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31" w:rsidRDefault="00013431"/>
    <w:tbl>
      <w:tblPr>
        <w:tblpPr w:leftFromText="180" w:rightFromText="180" w:bottomFromText="200" w:vertAnchor="text" w:horzAnchor="margin" w:tblpY="-247"/>
        <w:tblW w:w="49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4936"/>
        <w:gridCol w:w="1175"/>
        <w:gridCol w:w="3492"/>
      </w:tblGrid>
      <w:tr w:rsidR="008A5F83" w:rsidRPr="00F55D0E" w:rsidTr="00013431">
        <w:trPr>
          <w:trHeight w:val="1228"/>
        </w:trPr>
        <w:tc>
          <w:tcPr>
            <w:tcW w:w="9603" w:type="dxa"/>
            <w:gridSpan w:val="3"/>
          </w:tcPr>
          <w:p w:rsidR="008A5F83" w:rsidRPr="00F55D0E" w:rsidRDefault="008A5F83" w:rsidP="00652C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</w:t>
            </w:r>
          </w:p>
          <w:p w:rsidR="008A5F83" w:rsidRPr="00F55D0E" w:rsidRDefault="008A5F83" w:rsidP="00652C5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55D0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АДМИНИСТРАЦИЯ  КУРОЧКИНСКОГО СЕЛЬСОВЕТА</w:t>
            </w:r>
          </w:p>
          <w:p w:rsidR="008A5F83" w:rsidRPr="00F55D0E" w:rsidRDefault="008A5F83" w:rsidP="00652C5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14"/>
                <w:sz w:val="28"/>
                <w:szCs w:val="28"/>
              </w:rPr>
            </w:pPr>
            <w:r w:rsidRPr="00F55D0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ТАЛЬМЕНСКОГО РАЙОНА </w:t>
            </w:r>
            <w:r w:rsidRPr="00F55D0E">
              <w:rPr>
                <w:rFonts w:ascii="Times New Roman" w:hAnsi="Times New Roman" w:cs="Times New Roman"/>
                <w:bCs/>
                <w:color w:val="000000" w:themeColor="text1"/>
                <w:spacing w:val="20"/>
                <w:sz w:val="28"/>
                <w:szCs w:val="28"/>
              </w:rPr>
              <w:t>АЛТАЙСКОГО КРАЯ</w:t>
            </w:r>
          </w:p>
          <w:p w:rsidR="008A5F83" w:rsidRPr="00F55D0E" w:rsidRDefault="008A5F83" w:rsidP="00652C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5F83" w:rsidRPr="00F55D0E" w:rsidTr="00013431">
        <w:trPr>
          <w:trHeight w:val="621"/>
        </w:trPr>
        <w:tc>
          <w:tcPr>
            <w:tcW w:w="9603" w:type="dxa"/>
            <w:gridSpan w:val="3"/>
            <w:hideMark/>
          </w:tcPr>
          <w:p w:rsidR="008A5F83" w:rsidRPr="00F55D0E" w:rsidRDefault="008A5F83" w:rsidP="00652C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  <w:tr w:rsidR="008A5F83" w:rsidRPr="00F55D0E" w:rsidTr="00013431">
        <w:trPr>
          <w:trHeight w:hRule="exact" w:val="489"/>
        </w:trPr>
        <w:tc>
          <w:tcPr>
            <w:tcW w:w="4936" w:type="dxa"/>
            <w:hideMark/>
          </w:tcPr>
          <w:p w:rsidR="008A5F83" w:rsidRPr="00F55D0E" w:rsidRDefault="00F55D0E" w:rsidP="00F55D0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07.07.</w:t>
            </w:r>
            <w:r w:rsidR="008A5F83" w:rsidRPr="00F55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44717F" w:rsidRPr="00F55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A5F83" w:rsidRPr="00F55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667" w:type="dxa"/>
            <w:gridSpan w:val="2"/>
            <w:hideMark/>
          </w:tcPr>
          <w:p w:rsidR="008A5F83" w:rsidRPr="00F55D0E" w:rsidRDefault="008A5F83" w:rsidP="00F55D0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№</w:t>
            </w:r>
            <w:r w:rsidR="0044717F" w:rsidRPr="00F55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5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8A5F83" w:rsidRPr="00F55D0E" w:rsidTr="00013431">
        <w:trPr>
          <w:trHeight w:val="503"/>
        </w:trPr>
        <w:tc>
          <w:tcPr>
            <w:tcW w:w="9603" w:type="dxa"/>
            <w:gridSpan w:val="3"/>
            <w:hideMark/>
          </w:tcPr>
          <w:p w:rsidR="008A5F83" w:rsidRPr="00F55D0E" w:rsidRDefault="008A5F83" w:rsidP="00652C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Курочкино</w:t>
            </w:r>
          </w:p>
        </w:tc>
      </w:tr>
      <w:tr w:rsidR="008A5F83" w:rsidRPr="00F55D0E" w:rsidTr="00013431">
        <w:trPr>
          <w:gridAfter w:val="1"/>
          <w:wAfter w:w="3492" w:type="dxa"/>
          <w:trHeight w:val="1858"/>
        </w:trPr>
        <w:tc>
          <w:tcPr>
            <w:tcW w:w="6111" w:type="dxa"/>
            <w:gridSpan w:val="2"/>
          </w:tcPr>
          <w:p w:rsidR="008A5F83" w:rsidRPr="00F55D0E" w:rsidRDefault="008A5F83" w:rsidP="00652C5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</w:t>
            </w:r>
            <w:r w:rsidR="00F55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55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административный регламент  по предоставлению муниципальной  услуги                                               </w:t>
            </w:r>
            <w:r w:rsidR="00F55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="00F55D0E" w:rsidRPr="00F55D0E">
              <w:rPr>
                <w:rFonts w:ascii="Times New Roman" w:hAnsi="Times New Roman" w:cs="Times New Roman"/>
                <w:sz w:val="28"/>
                <w:szCs w:val="28"/>
              </w:rPr>
              <w:t>«Присвоение (изменение, аннулирование) адресов объектов недвижимого имущества, в том числе земельных участков, зданиям, сооружениям, помещениям и объектам незавершенного строительства»</w:t>
            </w:r>
            <w:r w:rsidR="00F55D0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утвержденный постановлением администрации Курочкинского сельсовета от 18.12.2018г. № 21</w:t>
            </w:r>
            <w:r w:rsidR="00F55D0E" w:rsidRPr="00F55D0E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от </w:t>
            </w:r>
            <w:r w:rsidR="00F55D0E">
              <w:rPr>
                <w:rFonts w:ascii="Times New Roman" w:hAnsi="Times New Roman" w:cs="Times New Roman"/>
                <w:sz w:val="28"/>
                <w:szCs w:val="28"/>
              </w:rPr>
              <w:t>01.08.2019г № 17</w:t>
            </w:r>
          </w:p>
        </w:tc>
      </w:tr>
    </w:tbl>
    <w:p w:rsidR="008A5F83" w:rsidRPr="00F55D0E" w:rsidRDefault="008A5F83" w:rsidP="00F55D0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</w:t>
      </w:r>
      <w:r w:rsid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Тальменского района от 2</w:t>
      </w:r>
      <w:r w:rsidR="00F55D0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55D0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.2020 г. № 02-46-2020  на постановление Администрац</w:t>
      </w:r>
      <w:r w:rsidR="00013431"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Курочкинского 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от </w:t>
      </w:r>
      <w:r w:rsidR="0044717F"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18.12.2018г.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44717F"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D0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55D0E" w:rsidRPr="00F55D0E">
        <w:rPr>
          <w:rFonts w:ascii="Times New Roman" w:hAnsi="Times New Roman" w:cs="Times New Roman"/>
          <w:sz w:val="28"/>
          <w:szCs w:val="28"/>
        </w:rPr>
        <w:t>Присвоение (изменение, аннулирование) адресов объектов недвижимого имущества, в том числе земельных участков, зданиям, сооружениям, помещениям и объектам незавершенного строительства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изменениями </w:t>
      </w:r>
      <w:r w:rsidR="00F55D0E" w:rsidRPr="00F55D0E">
        <w:rPr>
          <w:rFonts w:ascii="Times New Roman" w:hAnsi="Times New Roman" w:cs="Times New Roman"/>
          <w:sz w:val="28"/>
          <w:szCs w:val="28"/>
        </w:rPr>
        <w:t xml:space="preserve">от </w:t>
      </w:r>
      <w:r w:rsidR="00F55D0E">
        <w:rPr>
          <w:rFonts w:ascii="Times New Roman" w:hAnsi="Times New Roman" w:cs="Times New Roman"/>
          <w:sz w:val="28"/>
          <w:szCs w:val="28"/>
        </w:rPr>
        <w:t>01.08.2019г № 17,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 Курочкинский</w:t>
      </w:r>
      <w:r w:rsidR="0044717F"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Тальменского района Алтайского края,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A5F83" w:rsidRPr="00F55D0E" w:rsidRDefault="008A5F83" w:rsidP="008A5F8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8A5F83" w:rsidRPr="00F55D0E" w:rsidRDefault="008A5F83" w:rsidP="008A5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Протест прокурора Тальменского района удовлетворить.</w:t>
      </w:r>
    </w:p>
    <w:p w:rsidR="008A5F83" w:rsidRDefault="008A5F83" w:rsidP="000C2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Административный регламент предоставления муниципальной услуги «</w:t>
      </w:r>
      <w:r w:rsidR="00F55D0E" w:rsidRPr="00F55D0E">
        <w:rPr>
          <w:rFonts w:ascii="Times New Roman" w:hAnsi="Times New Roman" w:cs="Times New Roman"/>
          <w:sz w:val="28"/>
          <w:szCs w:val="28"/>
        </w:rPr>
        <w:t>Присвоение (изменение, аннулирование) адресов объектов недвижимого имущества, в том числе земельных участков, зданиям, сооружениям, помещениям и объектам незавершенного строительства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F55D0E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Курочкинского сельсовета от 18.12.2018г. № 21</w:t>
      </w:r>
      <w:r w:rsidR="00F55D0E" w:rsidRPr="00F55D0E">
        <w:rPr>
          <w:rFonts w:ascii="Times New Roman" w:hAnsi="Times New Roman" w:cs="Times New Roman"/>
          <w:sz w:val="28"/>
          <w:szCs w:val="28"/>
        </w:rPr>
        <w:t xml:space="preserve"> с изменениями от </w:t>
      </w:r>
      <w:r w:rsidR="00F55D0E">
        <w:rPr>
          <w:rFonts w:ascii="Times New Roman" w:hAnsi="Times New Roman" w:cs="Times New Roman"/>
          <w:sz w:val="28"/>
          <w:szCs w:val="28"/>
        </w:rPr>
        <w:t>01.08.2019г № 17</w:t>
      </w:r>
      <w:r w:rsidR="00F55D0E"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 - Регламент), следующие изменения</w:t>
      </w:r>
      <w:r w:rsidR="008B29A1"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дополнения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2CEF" w:rsidRDefault="000C2CEF" w:rsidP="000C2CEF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п.2.16.2.Регламента изложить в следующей редакции:</w:t>
      </w:r>
    </w:p>
    <w:p w:rsidR="00A23C02" w:rsidRPr="00A23C02" w:rsidRDefault="000C2CEF" w:rsidP="00A23C0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3C02" w:rsidRPr="00A23C02">
        <w:rPr>
          <w:rFonts w:ascii="Times New Roman" w:hAnsi="Times New Roman" w:cs="Times New Roman"/>
          <w:color w:val="000000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A23C02" w:rsidRPr="00A23C02" w:rsidRDefault="00A23C02" w:rsidP="00A23C0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3C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A23C02" w:rsidRPr="00A23C02" w:rsidRDefault="00A23C02" w:rsidP="00A23C02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3C02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23C02" w:rsidRPr="00A23C02" w:rsidRDefault="00A23C02" w:rsidP="00A23C02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3C02">
        <w:rPr>
          <w:rFonts w:ascii="Times New Roman" w:hAnsi="Times New Roman" w:cs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A23C02" w:rsidRPr="00A23C02" w:rsidRDefault="00A23C02" w:rsidP="00A23C02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3C02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A23C02" w:rsidRPr="00A23C02" w:rsidRDefault="00A23C02" w:rsidP="00A23C02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3C02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A23C02" w:rsidRPr="00A23C02" w:rsidRDefault="00A23C02" w:rsidP="00A23C02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3C02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A23C02" w:rsidRPr="00A23C02" w:rsidRDefault="00A23C02" w:rsidP="00A23C02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3C02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A23C02" w:rsidRPr="00A23C02" w:rsidRDefault="00A23C02" w:rsidP="00A23C02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3C02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0C2CEF" w:rsidRPr="00A23C02" w:rsidRDefault="00A23C02" w:rsidP="00A23C02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3C02">
        <w:rPr>
          <w:rFonts w:ascii="Times New Roman" w:hAnsi="Times New Roman" w:cs="Times New Roman"/>
          <w:color w:val="000000"/>
          <w:sz w:val="28"/>
          <w:szCs w:val="28"/>
        </w:rPr>
        <w:t>Обеспечение на каждой стоянке (остановке) транспортных средств , в том числе около зданий , в которых предоставляются государственных услуги, не менее 10 % мест ( но не менее  одного места) для бесплатной парковки транспортных средств, управляемых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C02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инвалидами 1, 2 групп, а также инвалидами 3 группы в порядке и, установленном Правительством Российской </w:t>
      </w:r>
      <w:r w:rsidRPr="00A23C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, и транспортных средств , перевозящих таких инвалидов и(или) детей-инвалидов.</w:t>
      </w:r>
    </w:p>
    <w:p w:rsidR="008A5F83" w:rsidRDefault="008A5F83" w:rsidP="008A5F8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- п. 2.</w:t>
      </w:r>
      <w:r w:rsidR="001772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Регламента </w:t>
      </w:r>
      <w:r w:rsidR="008B29A1"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177286" w:rsidRPr="00177286" w:rsidRDefault="00177286" w:rsidP="0017728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7728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177286" w:rsidRPr="00177286" w:rsidRDefault="00177286" w:rsidP="00177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86">
        <w:rPr>
          <w:rFonts w:ascii="Times New Roman" w:hAnsi="Times New Roman" w:cs="Times New Roman"/>
          <w:sz w:val="28"/>
          <w:szCs w:val="28"/>
        </w:rPr>
        <w:t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728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286">
        <w:rPr>
          <w:rFonts w:ascii="Times New Roman" w:hAnsi="Times New Roman" w:cs="Times New Roman"/>
          <w:sz w:val="28"/>
          <w:szCs w:val="28"/>
        </w:rPr>
        <w:t>.</w:t>
      </w:r>
    </w:p>
    <w:p w:rsidR="008A5F83" w:rsidRPr="00F55D0E" w:rsidRDefault="008A5F83" w:rsidP="008A5F8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dst105"/>
      <w:bookmarkStart w:id="1" w:name="dst296"/>
      <w:bookmarkEnd w:id="0"/>
      <w:bookmarkEnd w:id="1"/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3.      Обнародовать настоящее постановление в установленном порядке.</w:t>
      </w:r>
    </w:p>
    <w:p w:rsidR="008A5F83" w:rsidRPr="00F55D0E" w:rsidRDefault="008A5F83" w:rsidP="008A5F8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4.      Контроль за исполнением постановления оставляю за собой.</w:t>
      </w:r>
    </w:p>
    <w:p w:rsidR="008A5F83" w:rsidRPr="00F55D0E" w:rsidRDefault="008A5F83" w:rsidP="008A5F8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F83" w:rsidRPr="00F55D0E" w:rsidRDefault="008A5F83" w:rsidP="008A5F8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F83" w:rsidRPr="00F55D0E" w:rsidRDefault="008A5F83" w:rsidP="008A5F8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сельсовета                                        </w:t>
      </w:r>
      <w:r w:rsidR="00013431"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F55D0E">
        <w:rPr>
          <w:rFonts w:ascii="Times New Roman" w:hAnsi="Times New Roman" w:cs="Times New Roman"/>
          <w:color w:val="000000" w:themeColor="text1"/>
          <w:sz w:val="28"/>
          <w:szCs w:val="28"/>
        </w:rPr>
        <w:t>Т.А. Кундик</w:t>
      </w:r>
    </w:p>
    <w:p w:rsidR="008D1AC3" w:rsidRPr="00F55D0E" w:rsidRDefault="008D1A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1AC3" w:rsidRPr="00F55D0E" w:rsidSect="000134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37" w:rsidRDefault="00F03D37" w:rsidP="00013431">
      <w:pPr>
        <w:spacing w:after="0" w:line="240" w:lineRule="auto"/>
      </w:pPr>
      <w:r>
        <w:separator/>
      </w:r>
    </w:p>
  </w:endnote>
  <w:endnote w:type="continuationSeparator" w:id="1">
    <w:p w:rsidR="00F03D37" w:rsidRDefault="00F03D37" w:rsidP="0001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37" w:rsidRDefault="00F03D37" w:rsidP="00013431">
      <w:pPr>
        <w:spacing w:after="0" w:line="240" w:lineRule="auto"/>
      </w:pPr>
      <w:r>
        <w:separator/>
      </w:r>
    </w:p>
  </w:footnote>
  <w:footnote w:type="continuationSeparator" w:id="1">
    <w:p w:rsidR="00F03D37" w:rsidRDefault="00F03D37" w:rsidP="0001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BAB"/>
    <w:multiLevelType w:val="hybridMultilevel"/>
    <w:tmpl w:val="3CA29B20"/>
    <w:lvl w:ilvl="0" w:tplc="4FB0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F83"/>
    <w:rsid w:val="00013431"/>
    <w:rsid w:val="0003455D"/>
    <w:rsid w:val="000C2CEF"/>
    <w:rsid w:val="00177286"/>
    <w:rsid w:val="002F0D72"/>
    <w:rsid w:val="003E43B5"/>
    <w:rsid w:val="0044717F"/>
    <w:rsid w:val="00652F12"/>
    <w:rsid w:val="007351AB"/>
    <w:rsid w:val="007C7186"/>
    <w:rsid w:val="00847855"/>
    <w:rsid w:val="00855944"/>
    <w:rsid w:val="008A5F83"/>
    <w:rsid w:val="008B29A1"/>
    <w:rsid w:val="008D1AC3"/>
    <w:rsid w:val="00A23C02"/>
    <w:rsid w:val="00B111EC"/>
    <w:rsid w:val="00B23E3C"/>
    <w:rsid w:val="00CD5856"/>
    <w:rsid w:val="00D34D83"/>
    <w:rsid w:val="00F03D37"/>
    <w:rsid w:val="00F5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F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semiHidden/>
    <w:rsid w:val="008B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rsid w:val="008B29A1"/>
    <w:rPr>
      <w:color w:val="0000FF"/>
      <w:u w:val="single"/>
    </w:rPr>
  </w:style>
  <w:style w:type="paragraph" w:customStyle="1" w:styleId="ConsPlusCell">
    <w:name w:val="ConsPlusCell"/>
    <w:uiPriority w:val="99"/>
    <w:rsid w:val="008B2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B29A1"/>
  </w:style>
  <w:style w:type="paragraph" w:customStyle="1" w:styleId="ConsPlusNonformat">
    <w:name w:val="ConsPlusNonformat"/>
    <w:uiPriority w:val="99"/>
    <w:rsid w:val="00013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43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343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cp:lastPrinted>2020-07-24T07:13:00Z</cp:lastPrinted>
  <dcterms:created xsi:type="dcterms:W3CDTF">2020-06-04T08:04:00Z</dcterms:created>
  <dcterms:modified xsi:type="dcterms:W3CDTF">2020-07-24T07:13:00Z</dcterms:modified>
</cp:coreProperties>
</file>